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84" w:rsidRPr="00284884" w:rsidRDefault="00284884" w:rsidP="00284884">
      <w:pPr>
        <w:spacing w:after="0" w:line="240" w:lineRule="auto"/>
        <w:contextualSpacing/>
        <w:jc w:val="center"/>
        <w:rPr>
          <w:rFonts w:ascii="Courier New" w:eastAsia="Courier New" w:hAnsi="Courier New" w:cs="Courier New"/>
          <w:b/>
          <w:color w:val="000000"/>
          <w:u w:val="single"/>
          <w:lang w:val="es-ES" w:eastAsia="es-CL"/>
        </w:rPr>
      </w:pPr>
      <w:r w:rsidRPr="00284884">
        <w:rPr>
          <w:rFonts w:ascii="Courier New" w:eastAsia="Courier New" w:hAnsi="Courier New" w:cs="Courier New"/>
          <w:b/>
          <w:color w:val="000000"/>
          <w:u w:val="single"/>
          <w:lang w:val="es-ES" w:eastAsia="es-CL"/>
        </w:rPr>
        <w:t>ANEXO G</w:t>
      </w:r>
    </w:p>
    <w:p w:rsidR="00284884" w:rsidRPr="00284884" w:rsidRDefault="00284884" w:rsidP="00284884">
      <w:pPr>
        <w:spacing w:after="0" w:line="240" w:lineRule="auto"/>
        <w:contextualSpacing/>
        <w:jc w:val="center"/>
        <w:rPr>
          <w:rFonts w:ascii="Courier New" w:eastAsia="Courier New" w:hAnsi="Courier New" w:cs="Courier New"/>
          <w:b/>
          <w:color w:val="000000"/>
          <w:u w:val="single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center"/>
        <w:rPr>
          <w:rFonts w:ascii="Courier New" w:eastAsia="Courier New" w:hAnsi="Courier New" w:cs="Courier New"/>
          <w:b/>
          <w:lang w:val="es-ES" w:eastAsia="es-CL"/>
        </w:rPr>
      </w:pPr>
      <w:r w:rsidRPr="00284884">
        <w:rPr>
          <w:rFonts w:ascii="Courier New" w:eastAsia="Courier New" w:hAnsi="Courier New" w:cs="Courier New"/>
          <w:b/>
          <w:lang w:val="es-ES" w:eastAsia="es-CL"/>
        </w:rPr>
        <w:t>PAGARÉ</w:t>
      </w: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r w:rsidRPr="00284884">
        <w:rPr>
          <w:rFonts w:ascii="Courier New" w:eastAsia="Courier New" w:hAnsi="Courier New" w:cs="Courier New"/>
          <w:lang w:val="es-ES" w:eastAsia="es-CL"/>
        </w:rPr>
        <w:t xml:space="preserve">Debo y pagaré incondicionalmente, a la vista y a la orden de la Subsecretaría del Medio Ambiente, RUT Nº 61.979.930-5, domiciliada para estos efectos en CALLE SAN MARTIN N° 80, TERCER PISO, EDIFICIO GOBERNACION PROVINCIAL, PUERTO MONTT, la suma de $______________________(____________________________________________________________________________ DE PESOS), que pagaré en una cuota y sin interés. La presente caución se suscribe en garantía de la correcta y oportuna ejecución del monto recibido en el marco del concurso, </w:t>
      </w:r>
      <w:r w:rsidRPr="00284884">
        <w:rPr>
          <w:rFonts w:ascii="Courier New" w:eastAsia="Courier New" w:hAnsi="Courier New" w:cs="Courier New"/>
          <w:b/>
          <w:bCs/>
          <w:lang w:val="es-ES" w:eastAsia="es-CL"/>
        </w:rPr>
        <w:t>“INICIATIVAS LOCALES DEMOSTRATIVAS DE ADAPTACIÓN Y MITIGACIÓN AL CAMBIO CLIMATICO EN EL CONTEXTO DEL PAISAJE DE CONSERVACIÓN NOROESTE DE CHILOÉ, REGIÓN DE LOS LAGOS”.</w:t>
      </w: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r w:rsidRPr="00284884">
        <w:rPr>
          <w:rFonts w:ascii="Courier New" w:eastAsia="Courier New" w:hAnsi="Courier New" w:cs="Courier New"/>
          <w:lang w:val="es-ES" w:eastAsia="es-CL"/>
        </w:rPr>
        <w:t>El capital adeudado bajo este pagaré no devengará intereses.</w:t>
      </w: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r w:rsidRPr="00284884">
        <w:rPr>
          <w:rFonts w:ascii="Courier New" w:eastAsia="Courier New" w:hAnsi="Courier New" w:cs="Courier New"/>
          <w:lang w:val="es-ES" w:eastAsia="es-CL"/>
        </w:rPr>
        <w:t>La mora o simple retardo en el pago de la obligación, hará exigible el total del saldo pendiente, el que se entenderá para todos los efectos legales, por el sólo hecho y sin necesidad de notificación o requerimiento alguno, de plazo vencido, devengándose además el interés máximo que es permitido estipular, desde la fecha de la mora o simple retardo y hasta el pago efectivo.</w:t>
      </w: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r w:rsidRPr="00284884">
        <w:rPr>
          <w:rFonts w:ascii="Courier New" w:eastAsia="Courier New" w:hAnsi="Courier New" w:cs="Courier New"/>
          <w:lang w:val="es-ES" w:eastAsia="es-CL"/>
        </w:rPr>
        <w:t>Todas las obligaciones derivadas del presente pagaré tendrán el carácter de indivisibles y podrá en consecuencia exigirse en su totalidad a cualquiera de los sucesores legales del deudor a cualquier título, en los términos señalados en los artículos 1.526 N°4 y 1.528 del Código Civil.</w:t>
      </w: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r w:rsidRPr="00284884">
        <w:rPr>
          <w:rFonts w:ascii="Courier New" w:eastAsia="Courier New" w:hAnsi="Courier New" w:cs="Courier New"/>
          <w:lang w:val="es-ES" w:eastAsia="es-CL"/>
        </w:rPr>
        <w:t>Cualquier derecho o gasto que devengue este pagaré, su modificación, pago u otra circunstancia relativa a aquél o producida con ocasión o motivo del mismo, será de cargo exclusivo del suscriptor.</w:t>
      </w: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r w:rsidRPr="00284884">
        <w:rPr>
          <w:rFonts w:ascii="Courier New" w:eastAsia="Courier New" w:hAnsi="Courier New" w:cs="Courier New"/>
          <w:lang w:val="es-ES" w:eastAsia="es-CL"/>
        </w:rPr>
        <w:t>Libero al tenedor de este pagaré de la obligación de protesto, pero si optare por efectuarlo, podrá hacerlo en forma bancaria o notarial, a exclusiva opción de aquel. En el evento de protesto, me obligo a pagar los gastos e impuestos que dicha diligencia devengue, en conformidad a las normas pertinentes.</w:t>
      </w: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r w:rsidRPr="00284884">
        <w:rPr>
          <w:rFonts w:ascii="Courier New" w:eastAsia="Courier New" w:hAnsi="Courier New" w:cs="Courier New"/>
          <w:lang w:val="es-ES" w:eastAsia="es-CL"/>
        </w:rPr>
        <w:t xml:space="preserve">Para todos los efectos legales derivados de este pagaré, el deudor o suscriptor constituye domicilio especial en la comuna y ciudad de Puerto Montt y se somete a la jurisdicción de sus Tribunales de Justicia, domicilio que también será lugar hábil para las diligencias de protesto en caso de practicarse.  </w:t>
      </w: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center"/>
        <w:rPr>
          <w:rFonts w:ascii="Courier New" w:eastAsia="Courier New" w:hAnsi="Courier New" w:cs="Courier New"/>
          <w:lang w:val="es-ES" w:eastAsia="es-CL"/>
        </w:rPr>
      </w:pPr>
      <w:r w:rsidRPr="00284884">
        <w:rPr>
          <w:rFonts w:ascii="Courier New" w:eastAsia="Courier New" w:hAnsi="Courier New" w:cs="Courier New"/>
          <w:lang w:val="es-ES" w:eastAsia="es-CL"/>
        </w:rPr>
        <w:t>______________________                                            SUSCRIPTOR</w:t>
      </w: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284884" w:rsidRPr="00284884" w:rsidRDefault="00284884" w:rsidP="00284884">
      <w:pPr>
        <w:spacing w:after="0" w:line="360" w:lineRule="auto"/>
        <w:contextualSpacing/>
        <w:jc w:val="both"/>
        <w:rPr>
          <w:rFonts w:ascii="Courier New" w:eastAsia="Courier New" w:hAnsi="Courier New" w:cs="Courier New"/>
          <w:b/>
          <w:lang w:val="es-ES" w:eastAsia="es-CL"/>
        </w:rPr>
      </w:pPr>
      <w:r w:rsidRPr="00284884">
        <w:rPr>
          <w:rFonts w:ascii="Courier New" w:eastAsia="Courier New" w:hAnsi="Courier New" w:cs="Courier New"/>
          <w:b/>
          <w:lang w:val="es-ES" w:eastAsia="es-CL"/>
        </w:rPr>
        <w:lastRenderedPageBreak/>
        <w:t xml:space="preserve">NOMBRE DEL SUSCRIPTOR:  </w:t>
      </w:r>
    </w:p>
    <w:p w:rsidR="00284884" w:rsidRPr="00284884" w:rsidRDefault="00284884" w:rsidP="00284884">
      <w:pPr>
        <w:spacing w:after="0" w:line="360" w:lineRule="auto"/>
        <w:contextualSpacing/>
        <w:jc w:val="both"/>
        <w:rPr>
          <w:rFonts w:ascii="Courier New" w:eastAsia="Courier New" w:hAnsi="Courier New" w:cs="Courier New"/>
          <w:b/>
          <w:lang w:val="es-ES" w:eastAsia="es-CL"/>
        </w:rPr>
      </w:pPr>
      <w:r w:rsidRPr="00284884">
        <w:rPr>
          <w:rFonts w:ascii="Courier New" w:eastAsia="Courier New" w:hAnsi="Courier New" w:cs="Courier New"/>
          <w:b/>
          <w:lang w:val="es-ES" w:eastAsia="es-CL"/>
        </w:rPr>
        <w:t>Cédula Nacional de Identidad N°:</w:t>
      </w:r>
    </w:p>
    <w:p w:rsidR="00284884" w:rsidRPr="00284884" w:rsidRDefault="00284884" w:rsidP="00284884">
      <w:pPr>
        <w:spacing w:after="0" w:line="360" w:lineRule="auto"/>
        <w:contextualSpacing/>
        <w:jc w:val="both"/>
        <w:rPr>
          <w:rFonts w:ascii="Courier New" w:eastAsia="Courier New" w:hAnsi="Courier New" w:cs="Courier New"/>
          <w:b/>
          <w:lang w:val="es-ES" w:eastAsia="es-CL"/>
        </w:rPr>
      </w:pPr>
      <w:r w:rsidRPr="00284884">
        <w:rPr>
          <w:rFonts w:ascii="Courier New" w:eastAsia="Courier New" w:hAnsi="Courier New" w:cs="Courier New"/>
          <w:b/>
          <w:lang w:val="es-ES" w:eastAsia="es-CL"/>
        </w:rPr>
        <w:t>Institución y Representante legal:</w:t>
      </w:r>
    </w:p>
    <w:p w:rsidR="00284884" w:rsidRPr="00284884" w:rsidRDefault="00284884" w:rsidP="00284884">
      <w:pPr>
        <w:spacing w:after="0" w:line="360" w:lineRule="auto"/>
        <w:contextualSpacing/>
        <w:jc w:val="both"/>
        <w:rPr>
          <w:rFonts w:ascii="Courier New" w:eastAsia="Courier New" w:hAnsi="Courier New" w:cs="Courier New"/>
          <w:b/>
          <w:lang w:val="es-ES" w:eastAsia="es-CL"/>
        </w:rPr>
      </w:pPr>
      <w:r w:rsidRPr="00284884">
        <w:rPr>
          <w:rFonts w:ascii="Courier New" w:eastAsia="Courier New" w:hAnsi="Courier New" w:cs="Courier New"/>
          <w:b/>
          <w:lang w:val="es-ES" w:eastAsia="es-CL"/>
        </w:rPr>
        <w:t>NOMBRE DEL PROYECTO:</w:t>
      </w:r>
    </w:p>
    <w:p w:rsidR="00284884" w:rsidRPr="00284884" w:rsidRDefault="00284884" w:rsidP="00284884">
      <w:pPr>
        <w:spacing w:after="0" w:line="360" w:lineRule="auto"/>
        <w:contextualSpacing/>
        <w:jc w:val="both"/>
        <w:rPr>
          <w:rFonts w:ascii="Courier New" w:eastAsia="Courier New" w:hAnsi="Courier New" w:cs="Courier New"/>
          <w:b/>
          <w:lang w:val="es-ES" w:eastAsia="es-CL"/>
        </w:rPr>
      </w:pPr>
      <w:r w:rsidRPr="00284884">
        <w:rPr>
          <w:rFonts w:ascii="Courier New" w:eastAsia="Courier New" w:hAnsi="Courier New" w:cs="Courier New"/>
          <w:b/>
          <w:lang w:val="es-ES" w:eastAsia="es-CL"/>
        </w:rPr>
        <w:t>DOMICILIO:</w:t>
      </w:r>
    </w:p>
    <w:p w:rsidR="00937A0F" w:rsidRDefault="00284884" w:rsidP="00284884">
      <w:pPr>
        <w:spacing w:after="0" w:line="240" w:lineRule="auto"/>
        <w:contextualSpacing/>
      </w:pPr>
      <w:r w:rsidRPr="00284884">
        <w:rPr>
          <w:rFonts w:ascii="Courier New" w:eastAsia="Courier New" w:hAnsi="Courier New" w:cs="Courier New"/>
          <w:b/>
          <w:lang w:val="es-ES" w:eastAsia="es-CL"/>
        </w:rPr>
        <w:t>CIUDAD:</w:t>
      </w:r>
      <w:bookmarkStart w:id="0" w:name="_GoBack"/>
      <w:bookmarkEnd w:id="0"/>
    </w:p>
    <w:sectPr w:rsidR="00937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05"/>
    <w:rsid w:val="00284884"/>
    <w:rsid w:val="005211D8"/>
    <w:rsid w:val="00527B05"/>
    <w:rsid w:val="00B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0FCD2-AD90-4750-BC10-E9C07885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Maribel Triviño Miranda</dc:creator>
  <cp:keywords/>
  <dc:description/>
  <cp:lastModifiedBy>Rosa Maribel Triviño Miranda</cp:lastModifiedBy>
  <cp:revision>2</cp:revision>
  <dcterms:created xsi:type="dcterms:W3CDTF">2021-07-15T22:17:00Z</dcterms:created>
  <dcterms:modified xsi:type="dcterms:W3CDTF">2021-07-15T22:17:00Z</dcterms:modified>
</cp:coreProperties>
</file>